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18"/>
        <w:gridCol w:w="1007"/>
        <w:gridCol w:w="595"/>
        <w:gridCol w:w="635"/>
        <w:gridCol w:w="328"/>
        <w:gridCol w:w="1651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3F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CE3FCE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 xml:space="preserve">Nadnevak: 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0273F7" w:rsidRDefault="001A1A87" w:rsidP="00FD4311">
            <w:pPr>
              <w:rPr>
                <w:rFonts w:ascii="Candara" w:hAnsi="Candara"/>
                <w:iCs/>
                <w:color w:val="FF0000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Naziv nastavne jedinice:  </w:t>
            </w:r>
            <w:r w:rsidR="000273F7" w:rsidRPr="000273F7">
              <w:rPr>
                <w:rFonts w:ascii="Candara" w:hAnsi="Candara"/>
                <w:iCs/>
                <w:color w:val="FF5050"/>
              </w:rPr>
              <w:t>Čestice</w:t>
            </w:r>
          </w:p>
        </w:tc>
      </w:tr>
      <w:tr w:rsidR="001A1A87" w:rsidTr="003F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58243C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područje:</w:t>
            </w:r>
          </w:p>
          <w:p w:rsidR="001A1A87" w:rsidRPr="00840C30" w:rsidRDefault="00892558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A90257">
              <w:rPr>
                <w:rFonts w:ascii="Candara" w:hAnsi="Candara" w:cs="Arial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lang w:eastAsia="en-US"/>
              </w:rPr>
              <w:t>dgojno-obrazovni ishodi</w:t>
            </w:r>
            <w:r w:rsidR="003F557F">
              <w:rPr>
                <w:rFonts w:ascii="Candara" w:hAnsi="Candara" w:cs="Arial"/>
                <w:lang w:eastAsia="en-US"/>
              </w:rPr>
              <w:t xml:space="preserve"> na razini predmetnoga </w:t>
            </w:r>
            <w:proofErr w:type="spellStart"/>
            <w:r w:rsidR="003F557F">
              <w:rPr>
                <w:rFonts w:ascii="Candara" w:hAnsi="Candara" w:cs="Arial"/>
                <w:lang w:eastAsia="en-US"/>
              </w:rPr>
              <w:t>kurukuluma</w:t>
            </w:r>
            <w:proofErr w:type="spellEnd"/>
            <w:r w:rsidR="0037250C" w:rsidRPr="00840C30">
              <w:rPr>
                <w:rFonts w:ascii="Candara" w:hAnsi="Candara" w:cs="Arial"/>
                <w:lang w:eastAsia="en-US"/>
              </w:rPr>
              <w:t xml:space="preserve"> </w:t>
            </w:r>
          </w:p>
        </w:tc>
      </w:tr>
      <w:tr w:rsidR="003F557F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557F" w:rsidRDefault="003F557F" w:rsidP="003F557F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OŠ HJ A.5.5. Učenik oblikuje tekst i primjenjuje znanja o promjenjivim i nepromjenjivim riječima na oglednim i čestim primjerima; razlikuje nepromjenjive riječi u službi preoblike rečenice</w:t>
            </w:r>
            <w:r w:rsidR="00833B24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  <w:p w:rsidR="003F557F" w:rsidRDefault="003F557F" w:rsidP="003F557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/>
                <w:b w:val="0"/>
                <w:bCs w:val="0"/>
              </w:rPr>
              <w:t>OŠ HJ A.5.4. Učenik piše u skladu s usvojenim gramatičkim i pravopisnim pravilima.</w:t>
            </w:r>
          </w:p>
        </w:tc>
      </w:tr>
      <w:tr w:rsidR="003F557F" w:rsidTr="00891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557F" w:rsidRPr="001A1A87" w:rsidRDefault="003F557F" w:rsidP="003F557F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teme</w:t>
            </w:r>
          </w:p>
        </w:tc>
      </w:tr>
      <w:tr w:rsidR="003F557F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557F" w:rsidRPr="00A90257" w:rsidRDefault="003F557F" w:rsidP="003F557F">
            <w:pPr>
              <w:pStyle w:val="ListParagraph"/>
              <w:numPr>
                <w:ilvl w:val="0"/>
                <w:numId w:val="7"/>
              </w:numPr>
              <w:ind w:left="709"/>
              <w:jc w:val="both"/>
              <w:rPr>
                <w:rFonts w:ascii="Candara" w:hAnsi="Candara" w:cs="Arial"/>
                <w:bCs w:val="0"/>
                <w:lang w:eastAsia="en-US"/>
              </w:rPr>
            </w:pPr>
            <w:r>
              <w:rPr>
                <w:rFonts w:ascii="Candara" w:hAnsi="Candara" w:cs="Arial"/>
                <w:b w:val="0"/>
              </w:rPr>
              <w:t>Razlikuje čestice kao nepromjenjivu vrstu riječi u službi oblikovanja i preoblikovanja rečenica.</w:t>
            </w:r>
          </w:p>
          <w:p w:rsidR="003F557F" w:rsidRPr="00FD4E6B" w:rsidRDefault="003F557F" w:rsidP="003F557F">
            <w:pPr>
              <w:pStyle w:val="Default"/>
              <w:numPr>
                <w:ilvl w:val="0"/>
                <w:numId w:val="5"/>
              </w:numPr>
              <w:ind w:left="709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</w:rPr>
              <w:t>Pravilno rabi čestice u govorenju i pisanju.</w:t>
            </w:r>
          </w:p>
        </w:tc>
      </w:tr>
      <w:tr w:rsidR="003F557F" w:rsidTr="00891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F557F" w:rsidRPr="00AC79F3" w:rsidRDefault="003F557F" w:rsidP="003F557F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3F557F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F557F" w:rsidRDefault="003F557F" w:rsidP="003F557F">
            <w:pPr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Učenik će:</w:t>
            </w:r>
          </w:p>
          <w:p w:rsidR="00732997" w:rsidRDefault="00DB6BF5" w:rsidP="003F557F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732997">
              <w:rPr>
                <w:rFonts w:ascii="Candara" w:hAnsi="Candara" w:cs="Arial"/>
                <w:b w:val="0"/>
              </w:rPr>
              <w:t xml:space="preserve"> aktivno slušati i iznositi zapažanja</w:t>
            </w:r>
          </w:p>
          <w:p w:rsidR="00732997" w:rsidRDefault="00DB6BF5" w:rsidP="003F557F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732997">
              <w:rPr>
                <w:rFonts w:ascii="Candara" w:hAnsi="Candara" w:cs="Arial"/>
                <w:b w:val="0"/>
              </w:rPr>
              <w:t xml:space="preserve"> čitati s razumijevanjem i bilježiti bitne pojedinosti</w:t>
            </w:r>
          </w:p>
          <w:p w:rsidR="003F557F" w:rsidRDefault="00DB6BF5" w:rsidP="003F557F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3F557F">
              <w:rPr>
                <w:rFonts w:ascii="Candara" w:hAnsi="Candara" w:cs="Arial"/>
                <w:b w:val="0"/>
              </w:rPr>
              <w:t xml:space="preserve"> primjenjivati jezična znanja rješavajući zadatke</w:t>
            </w:r>
          </w:p>
          <w:p w:rsidR="003F557F" w:rsidRDefault="00DB6BF5" w:rsidP="003F557F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3F557F">
              <w:rPr>
                <w:rFonts w:ascii="Candara" w:hAnsi="Candara" w:cs="Arial"/>
                <w:b w:val="0"/>
              </w:rPr>
              <w:t xml:space="preserve"> razvijati sposobnost kritičkoga mišljenja i iznošenja zaključaka vezanih uz jezične pojave</w:t>
            </w:r>
          </w:p>
          <w:p w:rsidR="003F557F" w:rsidRPr="003F557F" w:rsidRDefault="00DB6BF5" w:rsidP="003F557F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3F557F">
              <w:rPr>
                <w:rFonts w:ascii="Candara" w:hAnsi="Candara" w:cs="Arial"/>
                <w:b w:val="0"/>
              </w:rPr>
              <w:t xml:space="preserve"> ostvarivati uspješnu komunikaciju s ostalim učenicima tijekom </w:t>
            </w:r>
            <w:r w:rsidR="00732997">
              <w:rPr>
                <w:rFonts w:ascii="Candara" w:hAnsi="Candara" w:cs="Arial"/>
                <w:b w:val="0"/>
              </w:rPr>
              <w:t>rada.</w:t>
            </w:r>
          </w:p>
        </w:tc>
      </w:tr>
      <w:tr w:rsidR="00A776F0" w:rsidTr="003F557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A776F0" w:rsidTr="003F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58243C" w:rsidRDefault="0058243C" w:rsidP="00062F8E">
            <w:pPr>
              <w:rPr>
                <w:rFonts w:ascii="Candara" w:hAnsi="Candara" w:cs="Arial"/>
                <w:lang w:eastAsia="en-US"/>
              </w:rPr>
            </w:pPr>
          </w:p>
          <w:p w:rsidR="0058243C" w:rsidRDefault="0058243C" w:rsidP="00062F8E">
            <w:pPr>
              <w:rPr>
                <w:rFonts w:ascii="Candara" w:hAnsi="Candara" w:cs="Arial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58243C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Nastavna jedinica </w:t>
            </w:r>
            <w:r w:rsidR="00D74B04">
              <w:rPr>
                <w:rFonts w:ascii="Candara" w:hAnsi="Candara" w:cs="Arial"/>
                <w:i/>
                <w:lang w:eastAsia="en-US"/>
              </w:rPr>
              <w:t>Čestice</w:t>
            </w:r>
            <w:r>
              <w:rPr>
                <w:rFonts w:ascii="Candara" w:hAnsi="Candara" w:cs="Arial"/>
                <w:i/>
                <w:lang w:eastAsia="en-US"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 xml:space="preserve">integrirana je s </w:t>
            </w:r>
            <w:r w:rsidR="00D74B04">
              <w:rPr>
                <w:rFonts w:ascii="Candara" w:hAnsi="Candara" w:cs="Arial"/>
                <w:lang w:eastAsia="en-US"/>
              </w:rPr>
              <w:t>neknjiževnim tekstom</w:t>
            </w:r>
            <w:r w:rsidR="002837B8">
              <w:rPr>
                <w:rFonts w:ascii="Candara" w:hAnsi="Candara" w:cs="Arial"/>
                <w:lang w:eastAsia="en-US"/>
              </w:rPr>
              <w:t xml:space="preserve"> </w:t>
            </w:r>
            <w:r w:rsidR="00D74B04">
              <w:rPr>
                <w:rFonts w:ascii="Candara" w:hAnsi="Candara" w:cs="Arial"/>
                <w:i/>
                <w:lang w:eastAsia="en-US"/>
              </w:rPr>
              <w:t>Tradicijske dječje igračke.</w:t>
            </w:r>
            <w:r w:rsidR="002837B8">
              <w:rPr>
                <w:rFonts w:ascii="Candara" w:hAnsi="Candara" w:cs="Arial"/>
                <w:i/>
                <w:lang w:eastAsia="en-US"/>
              </w:rPr>
              <w:t xml:space="preserve"> </w:t>
            </w:r>
            <w:r w:rsidR="002837B8">
              <w:rPr>
                <w:rFonts w:ascii="Candara" w:hAnsi="Candara" w:cs="Arial"/>
                <w:lang w:eastAsia="en-US"/>
              </w:rPr>
              <w:t xml:space="preserve"> </w:t>
            </w:r>
          </w:p>
          <w:p w:rsidR="002837B8" w:rsidRDefault="002837B8" w:rsidP="0058243C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Kao motivacija poslužit će </w:t>
            </w:r>
            <w:r w:rsidR="00D74B04">
              <w:rPr>
                <w:rFonts w:ascii="Candara" w:hAnsi="Candara" w:cs="Arial"/>
                <w:lang w:eastAsia="en-US"/>
              </w:rPr>
              <w:t>fotografija</w:t>
            </w:r>
            <w:r>
              <w:rPr>
                <w:rFonts w:ascii="Candara" w:hAnsi="Candara" w:cs="Arial"/>
                <w:lang w:eastAsia="en-US"/>
              </w:rPr>
              <w:t xml:space="preserve"> u udžbeniku </w:t>
            </w:r>
            <w:r w:rsidR="00CE3FCE">
              <w:rPr>
                <w:rFonts w:ascii="Candara" w:hAnsi="Candara" w:cs="Arial"/>
                <w:lang w:eastAsia="en-US"/>
              </w:rPr>
              <w:t xml:space="preserve">u rubrici </w:t>
            </w:r>
            <w:r w:rsidR="00CE3FCE" w:rsidRPr="00CE3FCE">
              <w:rPr>
                <w:rFonts w:ascii="Candara" w:hAnsi="Candara" w:cs="Arial"/>
                <w:i/>
                <w:lang w:eastAsia="en-US"/>
              </w:rPr>
              <w:t>Pripremi se</w:t>
            </w:r>
            <w:r w:rsidR="00CE3FCE">
              <w:rPr>
                <w:rFonts w:ascii="Candara" w:hAnsi="Candara" w:cs="Arial"/>
                <w:lang w:eastAsia="en-US"/>
              </w:rPr>
              <w:t xml:space="preserve"> </w:t>
            </w:r>
            <w:r w:rsidR="00D74B04">
              <w:rPr>
                <w:rFonts w:ascii="Candara" w:hAnsi="Candara" w:cs="Arial"/>
                <w:lang w:eastAsia="en-US"/>
              </w:rPr>
              <w:t xml:space="preserve">na kojoj su prikazane tradicijske dječje igračke. </w:t>
            </w:r>
            <w:r>
              <w:rPr>
                <w:rFonts w:ascii="Candara" w:hAnsi="Candara" w:cs="Arial"/>
                <w:lang w:eastAsia="en-US"/>
              </w:rPr>
              <w:t xml:space="preserve">Od učenika tražimo da </w:t>
            </w:r>
            <w:r w:rsidR="00D74B04">
              <w:rPr>
                <w:rFonts w:ascii="Candara" w:hAnsi="Candara" w:cs="Arial"/>
                <w:lang w:eastAsia="en-US"/>
              </w:rPr>
              <w:t>promotre rečenice koje se nalaze u oblačićima na fotog</w:t>
            </w:r>
            <w:r w:rsidR="00F80A30">
              <w:rPr>
                <w:rFonts w:ascii="Candara" w:hAnsi="Candara" w:cs="Arial"/>
                <w:lang w:eastAsia="en-US"/>
              </w:rPr>
              <w:t>rafiji</w:t>
            </w:r>
            <w:r w:rsidR="00D74B04">
              <w:rPr>
                <w:rFonts w:ascii="Candara" w:hAnsi="Candara" w:cs="Arial"/>
                <w:lang w:eastAsia="en-US"/>
              </w:rPr>
              <w:t xml:space="preserve"> te da zaključe kojim su istaknutim riječima oblikovane upitne rečenice, a kojom izjavna, jesna rečenica.</w:t>
            </w:r>
          </w:p>
          <w:p w:rsidR="002837B8" w:rsidRPr="002837B8" w:rsidRDefault="002837B8" w:rsidP="0058243C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Najavljujemo nastavnu jedinicu </w:t>
            </w:r>
            <w:r w:rsidR="00D74B04">
              <w:rPr>
                <w:rFonts w:ascii="Candara" w:hAnsi="Candara" w:cs="Arial"/>
                <w:i/>
                <w:lang w:eastAsia="en-US"/>
              </w:rPr>
              <w:t>Čestice</w:t>
            </w:r>
            <w:r>
              <w:rPr>
                <w:rFonts w:ascii="Candara" w:hAnsi="Candara" w:cs="Arial"/>
                <w:i/>
                <w:lang w:eastAsia="en-US"/>
              </w:rPr>
              <w:t>.</w:t>
            </w:r>
          </w:p>
          <w:p w:rsidR="00E77D23" w:rsidRDefault="009C264D" w:rsidP="0058243C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  <w:noProof/>
                <w:lang w:val="en-US" w:eastAsia="en-US"/>
              </w:rPr>
              <w:pict>
                <v:line id="Ravni poveznik 45" o:spid="_x0000_s1026" style="position:absolute;z-index:251703296;visibility:visible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</w:pict>
            </w:r>
            <w:r w:rsidR="00840C30" w:rsidRPr="00840C30">
              <w:rPr>
                <w:rFonts w:ascii="Candara" w:hAnsi="Candara"/>
              </w:rPr>
              <w:t xml:space="preserve">U </w:t>
            </w:r>
            <w:r w:rsidR="00840C30" w:rsidRPr="00840C30">
              <w:rPr>
                <w:rFonts w:ascii="Candara" w:hAnsi="Candara"/>
                <w:b/>
              </w:rPr>
              <w:t>prvome koraku</w:t>
            </w:r>
            <w:r w:rsidR="00840C30" w:rsidRPr="00840C30">
              <w:rPr>
                <w:rFonts w:ascii="Candara" w:hAnsi="Candara"/>
              </w:rPr>
              <w:t xml:space="preserve"> učenici promatraju </w:t>
            </w:r>
            <w:r w:rsidR="002837B8">
              <w:rPr>
                <w:rFonts w:ascii="Candara" w:hAnsi="Candara"/>
              </w:rPr>
              <w:t xml:space="preserve">rečenice u kojima su istaknute riječi </w:t>
            </w:r>
            <w:r w:rsidR="00D74B04">
              <w:rPr>
                <w:rFonts w:ascii="Candara" w:hAnsi="Candara"/>
                <w:i/>
              </w:rPr>
              <w:t>da, ne, li, zar</w:t>
            </w:r>
            <w:r w:rsidR="002837B8">
              <w:rPr>
                <w:rFonts w:ascii="Candara" w:hAnsi="Candara"/>
                <w:i/>
              </w:rPr>
              <w:t xml:space="preserve">. </w:t>
            </w:r>
            <w:r w:rsidR="00D74B04">
              <w:rPr>
                <w:rFonts w:ascii="Candara" w:hAnsi="Candara"/>
              </w:rPr>
              <w:t>Uočavaju da su istaknutim riječima oblikovane izjavne rečenice, jesna i niječna</w:t>
            </w:r>
            <w:r w:rsidR="00F80A30">
              <w:rPr>
                <w:rFonts w:ascii="Candara" w:hAnsi="Candara"/>
              </w:rPr>
              <w:t>,</w:t>
            </w:r>
            <w:r w:rsidR="00D74B04">
              <w:rPr>
                <w:rFonts w:ascii="Candara" w:hAnsi="Candara"/>
              </w:rPr>
              <w:t xml:space="preserve"> i upitne rečenice. Istaknute riječi definiramo kao čestice, nepromjenjive riječi kojima oblikujemo i preoblikujemo rečenice.</w:t>
            </w:r>
          </w:p>
          <w:p w:rsidR="002837B8" w:rsidRDefault="00D74B04" w:rsidP="0058243C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Učenike upućujemo</w:t>
            </w:r>
            <w:r w:rsidR="002837B8">
              <w:rPr>
                <w:rFonts w:ascii="Candara" w:hAnsi="Candara"/>
              </w:rPr>
              <w:t xml:space="preserve"> da na rubnici udžbenika </w:t>
            </w:r>
            <w:r w:rsidR="00F80A30">
              <w:rPr>
                <w:rFonts w:ascii="Candara" w:hAnsi="Candara"/>
              </w:rPr>
              <w:t>pročitaju</w:t>
            </w:r>
            <w:r w:rsidR="002837B8">
              <w:rPr>
                <w:rFonts w:ascii="Candara" w:hAnsi="Candara"/>
              </w:rPr>
              <w:t xml:space="preserve"> najčešće </w:t>
            </w:r>
            <w:r>
              <w:rPr>
                <w:rFonts w:ascii="Candara" w:hAnsi="Candara"/>
              </w:rPr>
              <w:t>čestice</w:t>
            </w:r>
            <w:r w:rsidR="002837B8">
              <w:rPr>
                <w:rFonts w:ascii="Candara" w:hAnsi="Candara"/>
              </w:rPr>
              <w:t>.</w:t>
            </w:r>
          </w:p>
          <w:p w:rsidR="00CF5502" w:rsidRDefault="00CF5502" w:rsidP="0058243C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kraju prvoga koraka učenici rješavaju zadatak u kojemu trebaju </w:t>
            </w:r>
            <w:r w:rsidR="00D74B04">
              <w:rPr>
                <w:rFonts w:ascii="Candara" w:hAnsi="Candara"/>
              </w:rPr>
              <w:t xml:space="preserve">preoblikovati zadanu izjavnu rečenicu u upitnu rabeći česticu </w:t>
            </w:r>
            <w:r w:rsidR="00D74B04">
              <w:rPr>
                <w:rFonts w:ascii="Candara" w:hAnsi="Candara"/>
                <w:i/>
              </w:rPr>
              <w:t>li</w:t>
            </w:r>
            <w:r>
              <w:rPr>
                <w:rFonts w:ascii="Candara" w:hAnsi="Candara"/>
              </w:rPr>
              <w:t>.</w:t>
            </w:r>
          </w:p>
          <w:p w:rsidR="00E77D23" w:rsidRPr="003C7EA6" w:rsidRDefault="00E77D23" w:rsidP="0058243C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drugome koraku</w:t>
            </w:r>
            <w:r>
              <w:rPr>
                <w:rFonts w:ascii="Candara" w:hAnsi="Candara"/>
              </w:rPr>
              <w:t xml:space="preserve"> </w:t>
            </w:r>
            <w:r w:rsidR="003C7EA6">
              <w:rPr>
                <w:rFonts w:ascii="Candara" w:hAnsi="Candara"/>
              </w:rPr>
              <w:t xml:space="preserve">učenici uočavaju da upitne rečenice oblikujemo česticama </w:t>
            </w:r>
            <w:r w:rsidR="003C7EA6">
              <w:rPr>
                <w:rFonts w:ascii="Candara" w:hAnsi="Candara"/>
                <w:i/>
              </w:rPr>
              <w:t xml:space="preserve">li, zar, </w:t>
            </w:r>
            <w:r w:rsidR="003C7EA6">
              <w:rPr>
                <w:rFonts w:ascii="Candara" w:hAnsi="Candara"/>
              </w:rPr>
              <w:t xml:space="preserve">niječne česticom </w:t>
            </w:r>
            <w:r w:rsidR="003C7EA6">
              <w:rPr>
                <w:rFonts w:ascii="Candara" w:hAnsi="Candara"/>
                <w:i/>
              </w:rPr>
              <w:t xml:space="preserve">ne, </w:t>
            </w:r>
            <w:r w:rsidR="003C7EA6">
              <w:rPr>
                <w:rFonts w:ascii="Candara" w:hAnsi="Candara"/>
              </w:rPr>
              <w:t xml:space="preserve">a jesne česticom </w:t>
            </w:r>
            <w:r w:rsidR="003C7EA6">
              <w:rPr>
                <w:rFonts w:ascii="Candara" w:hAnsi="Candara"/>
                <w:i/>
              </w:rPr>
              <w:t xml:space="preserve">da. </w:t>
            </w:r>
            <w:r w:rsidR="003C7EA6">
              <w:rPr>
                <w:rFonts w:ascii="Candara" w:hAnsi="Candara"/>
              </w:rPr>
              <w:t xml:space="preserve">Uočavaju razliku između upitnih rečenica oblikovanih česticom </w:t>
            </w:r>
            <w:r w:rsidR="003C7EA6">
              <w:rPr>
                <w:rFonts w:ascii="Candara" w:hAnsi="Candara"/>
                <w:i/>
              </w:rPr>
              <w:t xml:space="preserve">li </w:t>
            </w:r>
            <w:r w:rsidR="003C7EA6">
              <w:rPr>
                <w:rFonts w:ascii="Candara" w:hAnsi="Candara"/>
              </w:rPr>
              <w:t xml:space="preserve">i </w:t>
            </w:r>
            <w:r w:rsidR="003C7EA6" w:rsidRPr="00892558">
              <w:rPr>
                <w:rFonts w:ascii="Candara" w:hAnsi="Candara"/>
                <w:i/>
              </w:rPr>
              <w:t>zar</w:t>
            </w:r>
            <w:r w:rsidR="003C7EA6">
              <w:rPr>
                <w:rFonts w:ascii="Candara" w:hAnsi="Candara"/>
              </w:rPr>
              <w:t>.</w:t>
            </w:r>
          </w:p>
          <w:p w:rsidR="00CF5502" w:rsidRPr="00CF5502" w:rsidRDefault="00CF5502" w:rsidP="0058243C">
            <w:pPr>
              <w:spacing w:line="276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lastRenderedPageBreak/>
              <w:t xml:space="preserve">Na kraju drugoga koraka rješavaju zadatak u kojemu trebaju </w:t>
            </w:r>
            <w:r w:rsidR="003C7EA6">
              <w:rPr>
                <w:rFonts w:ascii="Candara" w:hAnsi="Candara"/>
              </w:rPr>
              <w:t>preoblikovati zadanu izjavnu rečenicu u upitnu tako da pitanjem izraze čuđenje.</w:t>
            </w:r>
          </w:p>
          <w:p w:rsidR="003C7EA6" w:rsidRDefault="00E77D23" w:rsidP="0058243C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trećemu koraku</w:t>
            </w:r>
            <w:r w:rsidR="00CF5502">
              <w:rPr>
                <w:rFonts w:ascii="Candara" w:hAnsi="Candara"/>
              </w:rPr>
              <w:t xml:space="preserve"> u navedenim primjerima učenici</w:t>
            </w:r>
            <w:r w:rsidR="003C7EA6">
              <w:rPr>
                <w:rFonts w:ascii="Candara" w:hAnsi="Candara"/>
              </w:rPr>
              <w:t xml:space="preserve"> uočavaju kako pravilno pisat</w:t>
            </w:r>
            <w:r w:rsidR="00F80A30">
              <w:rPr>
                <w:rFonts w:ascii="Candara" w:hAnsi="Candara"/>
              </w:rPr>
              <w:t xml:space="preserve">i čestice. </w:t>
            </w:r>
            <w:r w:rsidR="003C7EA6">
              <w:rPr>
                <w:rFonts w:ascii="Candara" w:hAnsi="Candara"/>
              </w:rPr>
              <w:t xml:space="preserve">Pravilno oblikuju upitne rečenice </w:t>
            </w:r>
            <w:r w:rsidR="00892558">
              <w:rPr>
                <w:rFonts w:ascii="Candara" w:hAnsi="Candara"/>
              </w:rPr>
              <w:t>pomoću</w:t>
            </w:r>
            <w:r w:rsidR="003C7EA6">
              <w:rPr>
                <w:rFonts w:ascii="Candara" w:hAnsi="Candara"/>
              </w:rPr>
              <w:t xml:space="preserve"> čestice </w:t>
            </w:r>
            <w:r w:rsidR="003C7EA6" w:rsidRPr="00892558">
              <w:rPr>
                <w:rFonts w:ascii="Candara" w:hAnsi="Candara"/>
                <w:i/>
              </w:rPr>
              <w:t>li</w:t>
            </w:r>
            <w:r w:rsidR="003C7EA6">
              <w:rPr>
                <w:rFonts w:ascii="Candara" w:hAnsi="Candara"/>
              </w:rPr>
              <w:t>.</w:t>
            </w:r>
          </w:p>
          <w:p w:rsidR="003C7EA6" w:rsidRPr="003C7EA6" w:rsidRDefault="003C7EA6" w:rsidP="0058243C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zadatku na kraju trećega koraka trebaju primijeniti naučena pravopisna pravila o pisanju čestica tako što će pogrešno napisane rečenice točno prepisati u bilježnicu.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CE3FCE">
            <w:pPr>
              <w:rPr>
                <w:rFonts w:ascii="Candara" w:hAnsi="Candara" w:cs="Arial"/>
                <w:bCs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104B0" w:rsidRDefault="00CE3FCE">
            <w:pPr>
              <w:rPr>
                <w:rFonts w:ascii="Candara" w:hAnsi="Candara" w:cs="Arial"/>
                <w:b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CE3FC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razgova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CE3FC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F80A30" w:rsidRDefault="00CE3FCE" w:rsidP="00F80A30">
            <w:pPr>
              <w:rPr>
                <w:rFonts w:ascii="Candara" w:hAnsi="Candara" w:cs="Arial"/>
                <w:b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F80A30" w:rsidRPr="004841E6">
              <w:rPr>
                <w:rFonts w:ascii="Candara" w:hAnsi="Candara" w:cs="Arial"/>
                <w:b w:val="0"/>
                <w:lang w:eastAsia="en-US"/>
              </w:rPr>
              <w:t xml:space="preserve">aktivno sluša, iznosi svoja </w:t>
            </w:r>
          </w:p>
          <w:p w:rsidR="00903B37" w:rsidRDefault="00F80A30" w:rsidP="00F80A30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zapažanja</w:t>
            </w: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CE3FCE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4841E6">
              <w:rPr>
                <w:rFonts w:ascii="Candara" w:hAnsi="Candara" w:cs="Arial"/>
                <w:b w:val="0"/>
                <w:lang w:eastAsia="en-US"/>
              </w:rPr>
              <w:t>komentira i argumentira svoje mišljenje, zaključuje</w:t>
            </w:r>
          </w:p>
        </w:tc>
      </w:tr>
      <w:tr w:rsidR="00A776F0" w:rsidTr="003F557F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/>
                <w:b w:val="0"/>
              </w:rPr>
              <w:t>5  min</w:t>
            </w:r>
            <w:r w:rsidRPr="00840C30">
              <w:rPr>
                <w:rFonts w:ascii="Candara" w:hAnsi="Candara"/>
                <w:b w:val="0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Pr="00F80A30" w:rsidRDefault="00283F43" w:rsidP="0058243C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>U digitalnom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udžbeniku</w:t>
            </w:r>
            <w:r w:rsidR="0058243C">
              <w:rPr>
                <w:rFonts w:ascii="Candara" w:hAnsi="Candara" w:cs="Arial"/>
                <w:shd w:val="clear" w:color="auto" w:fill="FF7979"/>
                <w:lang w:eastAsia="en-US"/>
              </w:rPr>
              <w:t>, 1. dio,</w:t>
            </w:r>
            <w:r w:rsidR="00CE3FCE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u rubrici </w:t>
            </w:r>
            <w:r w:rsidRPr="00840C30">
              <w:rPr>
                <w:rFonts w:ascii="Candara" w:hAnsi="Candara" w:cs="Arial"/>
                <w:i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pogledaj prezentaciju i ponovi što si naučio/naučila o </w:t>
            </w:r>
            <w:r w:rsidR="003C7EA6">
              <w:rPr>
                <w:rFonts w:ascii="Candara" w:hAnsi="Candara" w:cs="Arial"/>
                <w:shd w:val="clear" w:color="auto" w:fill="FF7979"/>
                <w:lang w:eastAsia="en-US"/>
              </w:rPr>
              <w:t>česticama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.</w:t>
            </w:r>
          </w:p>
          <w:p w:rsidR="00CE3FCE" w:rsidRDefault="00CE3FCE" w:rsidP="0058243C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lang w:eastAsia="en-US"/>
              </w:rPr>
            </w:pPr>
          </w:p>
          <w:p w:rsidR="000A7215" w:rsidRPr="000A7215" w:rsidRDefault="000A7215" w:rsidP="0058243C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u w:val="single"/>
                <w:lang w:eastAsia="en-US"/>
              </w:rPr>
              <w:t>samostalan rad:</w:t>
            </w:r>
          </w:p>
          <w:p w:rsidR="00F80A30" w:rsidRPr="00CE3FCE" w:rsidRDefault="00FD7253" w:rsidP="0058243C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</w:rPr>
              <w:t xml:space="preserve">Provjeri svoje znanje rješavajući zadatke </w:t>
            </w:r>
            <w:r>
              <w:rPr>
                <w:rFonts w:ascii="Candara" w:hAnsi="Candara"/>
                <w:color w:val="000000"/>
                <w:shd w:val="clear" w:color="auto" w:fill="FF8181"/>
              </w:rPr>
              <w:t>u digitalnome udžbeniku</w:t>
            </w:r>
            <w:r w:rsidR="0058243C">
              <w:rPr>
                <w:rFonts w:ascii="Candara" w:hAnsi="Candara"/>
                <w:color w:val="000000"/>
                <w:shd w:val="clear" w:color="auto" w:fill="FF8181"/>
              </w:rPr>
              <w:t>, 1. dio,</w:t>
            </w:r>
            <w:r w:rsidR="00CE3FCE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 w:rsidRPr="000A7215">
              <w:rPr>
                <w:rFonts w:ascii="Candara" w:hAnsi="Candara"/>
                <w:color w:val="000000"/>
                <w:shd w:val="clear" w:color="auto" w:fill="FF8181"/>
              </w:rPr>
              <w:t xml:space="preserve">u rubrici </w:t>
            </w:r>
            <w:r w:rsidRPr="000A7215">
              <w:rPr>
                <w:rFonts w:ascii="Candara" w:hAnsi="Candara"/>
                <w:i/>
                <w:color w:val="000000"/>
                <w:shd w:val="clear" w:color="auto" w:fill="FF8181"/>
              </w:rPr>
              <w:t>Primjenjujem.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4841E6" w:rsidRDefault="007104B0" w:rsidP="004841E6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</w:tr>
      <w:tr w:rsidR="00184C1B" w:rsidTr="003F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</w:rPr>
            </w:pPr>
            <w:r w:rsidRPr="00840C30">
              <w:rPr>
                <w:rFonts w:ascii="Candara" w:hAnsi="Candara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3C7EA6" w:rsidRDefault="003C7EA6" w:rsidP="0058243C">
            <w:pPr>
              <w:spacing w:line="276" w:lineRule="auto"/>
              <w:rPr>
                <w:rFonts w:ascii="Candara" w:hAnsi="Candara"/>
                <w:i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hd w:val="clear" w:color="auto" w:fill="FF8181"/>
              </w:rPr>
              <w:t>U digitalnome udžbeniku</w:t>
            </w:r>
            <w:r w:rsidR="0058243C">
              <w:rPr>
                <w:rFonts w:ascii="Candara" w:hAnsi="Candara"/>
                <w:color w:val="000000"/>
                <w:shd w:val="clear" w:color="auto" w:fill="FF8181"/>
              </w:rPr>
              <w:t>, 1. dio,</w:t>
            </w:r>
            <w:r w:rsidR="00CE3FCE">
              <w:rPr>
                <w:rFonts w:ascii="Candara" w:hAnsi="Candara"/>
                <w:color w:val="000000"/>
                <w:shd w:val="clear" w:color="auto" w:fill="FF8181"/>
              </w:rPr>
              <w:t xml:space="preserve"> u rubrici</w:t>
            </w:r>
            <w:r w:rsidR="00FD7253" w:rsidRPr="00FD7253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 w:rsidR="00FD7253">
              <w:rPr>
                <w:rFonts w:ascii="Candara" w:hAnsi="Candara"/>
                <w:i/>
                <w:color w:val="000000"/>
                <w:shd w:val="clear" w:color="auto" w:fill="FF8181"/>
              </w:rPr>
              <w:t>Stvaram</w:t>
            </w:r>
            <w:r w:rsidR="00FD7253" w:rsidRPr="00F80A30">
              <w:rPr>
                <w:rFonts w:ascii="Candara" w:hAnsi="Candara"/>
                <w:i/>
                <w:color w:val="000000"/>
              </w:rPr>
              <w:t xml:space="preserve"> </w:t>
            </w:r>
            <w:r>
              <w:rPr>
                <w:rFonts w:ascii="Candara" w:hAnsi="Candara"/>
                <w:color w:val="000000"/>
              </w:rPr>
              <w:t xml:space="preserve">promotri fotografiju, a zatim postavi pet pitanja o njoj tako da uporabiš upitne čestice </w:t>
            </w:r>
            <w:r>
              <w:rPr>
                <w:rFonts w:ascii="Candara" w:hAnsi="Candara"/>
                <w:i/>
                <w:color w:val="000000"/>
              </w:rPr>
              <w:t xml:space="preserve">zar </w:t>
            </w:r>
            <w:r w:rsidRPr="003C7EA6">
              <w:rPr>
                <w:rFonts w:ascii="Candara" w:hAnsi="Candara"/>
                <w:color w:val="000000"/>
              </w:rPr>
              <w:t>i</w:t>
            </w:r>
            <w:r>
              <w:rPr>
                <w:rFonts w:ascii="Candara" w:hAnsi="Candara"/>
                <w:i/>
                <w:color w:val="000000"/>
              </w:rPr>
              <w:t xml:space="preserve"> li. </w:t>
            </w:r>
            <w:r>
              <w:rPr>
                <w:rFonts w:ascii="Candara" w:hAnsi="Candara"/>
                <w:color w:val="000000"/>
              </w:rPr>
              <w:t xml:space="preserve">Nakon toga na pitanja odgovori cjelovitim rečenicama, ali tako da u njima uporabiš jesnu česticu </w:t>
            </w:r>
            <w:r>
              <w:rPr>
                <w:rFonts w:ascii="Candara" w:hAnsi="Candara"/>
                <w:i/>
                <w:color w:val="000000"/>
              </w:rPr>
              <w:t xml:space="preserve">da </w:t>
            </w:r>
            <w:r>
              <w:rPr>
                <w:rFonts w:ascii="Candara" w:hAnsi="Candara"/>
                <w:color w:val="000000"/>
              </w:rPr>
              <w:t xml:space="preserve">ili niječnu česticu </w:t>
            </w:r>
            <w:r>
              <w:rPr>
                <w:rFonts w:ascii="Candara" w:hAnsi="Candara"/>
                <w:i/>
                <w:color w:val="000000"/>
              </w:rPr>
              <w:t>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5121F9" w:rsidRDefault="00184C1B">
            <w:pPr>
              <w:rPr>
                <w:rFonts w:ascii="Candara" w:hAnsi="Candara"/>
                <w:b w:val="0"/>
                <w:color w:val="000000"/>
                <w:sz w:val="20"/>
                <w:szCs w:val="20"/>
              </w:rPr>
            </w:pPr>
          </w:p>
        </w:tc>
      </w:tr>
      <w:tr w:rsidR="008B4556" w:rsidTr="003F557F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E3FCE" w:rsidRPr="00F80A30" w:rsidRDefault="00CE3FCE" w:rsidP="00F80A30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F80A30">
              <w:rPr>
                <w:rFonts w:ascii="Candara" w:hAnsi="Candara" w:cstheme="minorHAnsi"/>
                <w:b w:val="0"/>
              </w:rPr>
              <w:t xml:space="preserve">  </w:t>
            </w:r>
            <w:r w:rsidR="00F80A30" w:rsidRPr="00F80A30">
              <w:rPr>
                <w:rFonts w:ascii="Candara" w:hAnsi="Candara" w:cstheme="minorHAnsi"/>
                <w:b w:val="0"/>
              </w:rPr>
              <w:t>uputiti učenika u digitalni udžbenik (</w:t>
            </w:r>
            <w:r w:rsidR="00F80A30" w:rsidRPr="00CE3FCE">
              <w:rPr>
                <w:rFonts w:ascii="Candara" w:hAnsi="Candara" w:cstheme="minorHAnsi"/>
                <w:b w:val="0"/>
                <w:color w:val="0070C0"/>
                <w:u w:val="single"/>
              </w:rPr>
              <w:t>www.e-sfera.hr</w:t>
            </w:r>
            <w:r w:rsidR="00F80A30" w:rsidRPr="00F80A30">
              <w:rPr>
                <w:rFonts w:ascii="Candara" w:hAnsi="Candara" w:cstheme="minorHAnsi"/>
                <w:b w:val="0"/>
              </w:rPr>
              <w:t>)</w:t>
            </w:r>
          </w:p>
          <w:p w:rsidR="00F80A30" w:rsidRPr="00F80A30" w:rsidRDefault="00CE3FCE" w:rsidP="00F712E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F712E8">
              <w:rPr>
                <w:rFonts w:ascii="Candara" w:hAnsi="Candara" w:cstheme="minorHAnsi"/>
                <w:b w:val="0"/>
              </w:rPr>
              <w:t xml:space="preserve">  </w:t>
            </w:r>
            <w:r w:rsidR="00F80A30" w:rsidRPr="00F80A30">
              <w:rPr>
                <w:rFonts w:ascii="Candara" w:hAnsi="Candara" w:cstheme="minorHAnsi"/>
                <w:b w:val="0"/>
              </w:rPr>
              <w:t xml:space="preserve">osigurati dodatno vrijeme za snalaženje u digitalnome udžbeniku </w:t>
            </w:r>
          </w:p>
          <w:p w:rsidR="00010044" w:rsidRPr="00840C30" w:rsidRDefault="00CE3FCE" w:rsidP="00CE3FCE">
            <w:pPr>
              <w:rPr>
                <w:rFonts w:ascii="Candara" w:hAnsi="Candara" w:cstheme="minorHAnsi"/>
                <w:b w:val="0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10044" w:rsidRPr="00840C30">
              <w:rPr>
                <w:rFonts w:ascii="Candara" w:hAnsi="Candara" w:cstheme="minorHAnsi"/>
                <w:b w:val="0"/>
              </w:rPr>
              <w:t xml:space="preserve">osigurati dodatno vrijeme za </w:t>
            </w:r>
            <w:r w:rsidR="000A7215">
              <w:rPr>
                <w:rFonts w:ascii="Candara" w:hAnsi="Candara" w:cstheme="minorHAnsi"/>
                <w:b w:val="0"/>
              </w:rPr>
              <w:t>rješavanje zadataka na kraju svakoga koraka</w:t>
            </w:r>
          </w:p>
          <w:p w:rsidR="008D7614" w:rsidRPr="00840C30" w:rsidRDefault="00CE3FCE" w:rsidP="0058243C">
            <w:pPr>
              <w:rPr>
                <w:rFonts w:ascii="Candara" w:hAnsi="Candara" w:cstheme="minorHAnsi"/>
                <w:b w:val="0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A7215">
              <w:rPr>
                <w:rFonts w:ascii="Candara" w:hAnsi="Candara" w:cstheme="minorHAnsi"/>
                <w:b w:val="0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</w:rPr>
              <w:t>.</w:t>
            </w:r>
          </w:p>
        </w:tc>
      </w:tr>
      <w:tr w:rsidR="00E937E9" w:rsidTr="003F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 w:rsidR="0058243C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lang w:eastAsia="en-US"/>
              </w:rPr>
              <w:t>e</w:t>
            </w:r>
            <w:r w:rsidR="0058243C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Vrednovanje naučenoga</w:t>
            </w:r>
            <w:r w:rsidR="0058243C"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E937E9" w:rsidTr="003F557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CE3FCE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4A7DC2" w:rsidRPr="00840C30">
              <w:rPr>
                <w:rFonts w:ascii="Candara" w:hAnsi="Candara" w:cs="Open Sans"/>
              </w:rPr>
              <w:t>opažanje učenikovih aktivnosti, ponašanja i zalaganja tijekom učenja</w:t>
            </w:r>
            <w:r w:rsidR="0058243C">
              <w:rPr>
                <w:rFonts w:ascii="Candara" w:hAnsi="Candara" w:cs="Open Sans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CE3FCE" w:rsidRDefault="00CE3FCE" w:rsidP="00CE3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CE3FCE">
              <w:rPr>
                <w:rFonts w:ascii="Candara" w:hAnsi="Candara" w:cs="Arial"/>
                <w:lang w:eastAsia="en-US"/>
              </w:rPr>
              <w:t xml:space="preserve">– </w:t>
            </w:r>
            <w:r w:rsidR="002A4AA2" w:rsidRPr="00CE3FCE">
              <w:rPr>
                <w:rFonts w:ascii="Candara" w:hAnsi="Candara" w:cs="Arial"/>
                <w:lang w:eastAsia="en-US"/>
              </w:rPr>
              <w:t>učenik</w:t>
            </w:r>
            <w:r>
              <w:rPr>
                <w:rFonts w:ascii="Candara" w:hAnsi="Candara" w:cs="Arial"/>
                <w:lang w:eastAsia="en-US"/>
              </w:rPr>
              <w:t xml:space="preserve"> usklađuje</w:t>
            </w:r>
            <w:r w:rsidR="002A4AA2" w:rsidRPr="00CE3FCE">
              <w:rPr>
                <w:rFonts w:ascii="Candara" w:hAnsi="Candara" w:cs="Arial"/>
                <w:lang w:eastAsia="en-US"/>
              </w:rPr>
              <w:t xml:space="preserve"> osobne </w:t>
            </w:r>
            <w:r w:rsidR="004A7DC2" w:rsidRPr="00CE3FCE">
              <w:rPr>
                <w:rFonts w:ascii="Candara" w:hAnsi="Candara" w:cs="Arial"/>
                <w:lang w:eastAsia="en-US"/>
              </w:rPr>
              <w:t xml:space="preserve">odgovore s mišljenjem skupine, cijeloga razreda i učiteljice </w:t>
            </w:r>
          </w:p>
          <w:p w:rsidR="00FB0B9C" w:rsidRPr="00CE3FCE" w:rsidRDefault="00CE3FCE" w:rsidP="0058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CE3FCE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b/>
                <w:lang w:eastAsia="en-US"/>
              </w:rPr>
              <w:t xml:space="preserve"> </w:t>
            </w:r>
            <w:r w:rsidR="004A7DC2" w:rsidRPr="00CE3FCE">
              <w:rPr>
                <w:rFonts w:ascii="Candara" w:hAnsi="Candara" w:cs="Arial"/>
                <w:lang w:eastAsia="en-US"/>
              </w:rPr>
              <w:t xml:space="preserve">komentira rad ostalih učenika i aktivno sluša </w:t>
            </w:r>
            <w:r>
              <w:rPr>
                <w:rFonts w:ascii="Candara" w:hAnsi="Candara" w:cs="Arial"/>
                <w:lang w:eastAsia="en-US"/>
              </w:rPr>
              <w:t xml:space="preserve">njihova </w:t>
            </w:r>
            <w:r w:rsidR="0058243C">
              <w:rPr>
                <w:rFonts w:ascii="Candara" w:hAnsi="Candara" w:cs="Arial"/>
                <w:lang w:eastAsia="en-US"/>
              </w:rPr>
              <w:t>izlaganja.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CE3FCE" w:rsidP="008C6657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</w:rPr>
              <w:t xml:space="preserve"> </w:t>
            </w:r>
            <w:r w:rsidR="00F80A30">
              <w:rPr>
                <w:rFonts w:ascii="Candara" w:hAnsi="Candara" w:cs="Open Sans"/>
                <w:b w:val="0"/>
              </w:rPr>
              <w:t xml:space="preserve">vrednovanje </w:t>
            </w:r>
            <w:r w:rsidR="000A7215">
              <w:rPr>
                <w:rFonts w:ascii="Candara" w:hAnsi="Candara" w:cs="Open Sans"/>
                <w:b w:val="0"/>
              </w:rPr>
              <w:t>uspjeh</w:t>
            </w:r>
            <w:r w:rsidR="00F80A30">
              <w:rPr>
                <w:rFonts w:ascii="Candara" w:hAnsi="Candara" w:cs="Open Sans"/>
                <w:b w:val="0"/>
              </w:rPr>
              <w:t>a</w:t>
            </w:r>
            <w:r w:rsidR="000A7215">
              <w:rPr>
                <w:rFonts w:ascii="Candara" w:hAnsi="Candara" w:cs="Open Sans"/>
                <w:b w:val="0"/>
              </w:rPr>
              <w:t xml:space="preserve"> u rješavanju jezičnih zadataka kojima se tijekom sata provjerava naučeno</w:t>
            </w:r>
            <w:r w:rsidR="0058243C">
              <w:rPr>
                <w:rFonts w:ascii="Candara" w:hAnsi="Candara" w:cs="Open Sans"/>
                <w:b w:val="0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lang w:eastAsia="en-US"/>
              </w:rPr>
            </w:pPr>
          </w:p>
        </w:tc>
      </w:tr>
      <w:tr w:rsidR="00E937E9" w:rsidTr="003F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3C7EA6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Čestice</w:t>
            </w:r>
          </w:p>
          <w:p w:rsidR="00950A75" w:rsidRPr="00CE3FCE" w:rsidRDefault="00950A75" w:rsidP="00FB0B9C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  <w:p w:rsidR="00950A75" w:rsidRDefault="009C264D" w:rsidP="00FB0B9C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  <w:noProof/>
                <w:lang w:val="en-US"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1" o:spid="_x0000_s1036" type="#_x0000_t88" style="position:absolute;margin-left:207.1pt;margin-top:1.35pt;width:12pt;height:28.8pt;z-index:25171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" adj="600" strokecolor="#4579b8 [3044]"/>
              </w:pict>
            </w:r>
            <w:r>
              <w:rPr>
                <w:rFonts w:ascii="Candara" w:hAnsi="Candara"/>
                <w:b w:val="0"/>
                <w:noProof/>
                <w:color w:val="FF0000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5" type="#_x0000_t202" style="position:absolute;margin-left:230.5pt;margin-top:3.15pt;width:130.2pt;height:27pt;z-index:251720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" stroked="f">
                  <v:textbox>
                    <w:txbxContent>
                      <w:p w:rsidR="00D05543" w:rsidRPr="00CE3FCE" w:rsidRDefault="00D05543">
                        <w:pPr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CE3FCE">
                          <w:rPr>
                            <w:rFonts w:ascii="Candara" w:hAnsi="Candara"/>
                            <w:sz w:val="22"/>
                            <w:szCs w:val="22"/>
                          </w:rPr>
                          <w:t>li, zar</w:t>
                        </w:r>
                        <w:r w:rsidRPr="00CE3FCE">
                          <w:rPr>
                            <w:rFonts w:ascii="Candara" w:hAnsi="Candara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CE3FCE">
                          <w:rPr>
                            <w:rFonts w:ascii="Candara" w:hAnsi="Candara"/>
                            <w:sz w:val="22"/>
                            <w:szCs w:val="22"/>
                          </w:rPr>
                          <w:t>–</w:t>
                        </w:r>
                        <w:r w:rsidRPr="00CE3FCE">
                          <w:rPr>
                            <w:rFonts w:ascii="Candara" w:hAnsi="Candara"/>
                            <w:b/>
                            <w:sz w:val="22"/>
                            <w:szCs w:val="22"/>
                          </w:rPr>
                          <w:t xml:space="preserve"> upitne čestice</w:t>
                        </w:r>
                      </w:p>
                    </w:txbxContent>
                  </v:textbox>
                  <w10:wrap type="square"/>
                </v:shape>
              </w:pict>
            </w:r>
            <w:r w:rsidR="00D05543">
              <w:rPr>
                <w:rFonts w:ascii="Candara" w:hAnsi="Candara"/>
                <w:b w:val="0"/>
              </w:rPr>
              <w:t xml:space="preserve">Želiš </w:t>
            </w:r>
            <w:r w:rsidR="00D05543" w:rsidRPr="00D05543">
              <w:rPr>
                <w:rFonts w:ascii="Candara" w:hAnsi="Candara"/>
                <w:color w:val="FF0000"/>
              </w:rPr>
              <w:t xml:space="preserve">li </w:t>
            </w:r>
            <w:r w:rsidR="00D05543">
              <w:rPr>
                <w:rFonts w:ascii="Candara" w:hAnsi="Candara"/>
                <w:b w:val="0"/>
              </w:rPr>
              <w:t>doznati pojedinosti o izradi igračaka?</w:t>
            </w:r>
          </w:p>
          <w:p w:rsidR="00D05543" w:rsidRDefault="00D05543" w:rsidP="00FB0B9C">
            <w:pPr>
              <w:rPr>
                <w:rFonts w:ascii="Candara" w:hAnsi="Candara"/>
                <w:b w:val="0"/>
              </w:rPr>
            </w:pPr>
            <w:r w:rsidRPr="00D05543">
              <w:rPr>
                <w:rFonts w:ascii="Candara" w:hAnsi="Candara"/>
                <w:color w:val="FF0000"/>
              </w:rPr>
              <w:t>Zar</w:t>
            </w:r>
            <w:r>
              <w:rPr>
                <w:rFonts w:ascii="Candara" w:hAnsi="Candara"/>
                <w:b w:val="0"/>
              </w:rPr>
              <w:t xml:space="preserve"> se još izrađuju ručno?</w:t>
            </w:r>
          </w:p>
          <w:p w:rsidR="00D05543" w:rsidRDefault="00D05543" w:rsidP="00FB0B9C">
            <w:pPr>
              <w:rPr>
                <w:rFonts w:ascii="Candara" w:hAnsi="Candara"/>
                <w:color w:val="FF0000"/>
              </w:rPr>
            </w:pPr>
          </w:p>
          <w:p w:rsidR="00D05543" w:rsidRDefault="009C264D" w:rsidP="00FB0B9C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  <w:noProof/>
                <w:color w:val="FF0000"/>
                <w:lang w:val="en-US" w:eastAsia="en-US"/>
              </w:rPr>
              <w:pict>
                <v:shape id="Desna vitičasta zagrada 2" o:spid="_x0000_s1034" type="#_x0000_t88" style="position:absolute;margin-left:205.1pt;margin-top:1.25pt;width:16.2pt;height:25.2pt;z-index:251721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" adj="972" strokecolor="#4579b8 [3044]"/>
              </w:pict>
            </w:r>
            <w:r w:rsidR="00D05543" w:rsidRPr="00D05543">
              <w:rPr>
                <w:rFonts w:ascii="Candara" w:hAnsi="Candara"/>
                <w:color w:val="FF0000"/>
              </w:rPr>
              <w:t>Da</w:t>
            </w:r>
            <w:r w:rsidR="00D05543">
              <w:rPr>
                <w:rFonts w:ascii="Candara" w:hAnsi="Candara"/>
                <w:b w:val="0"/>
              </w:rPr>
              <w:t>, tradicijske su igračke veoma lijepe.</w:t>
            </w:r>
          </w:p>
          <w:p w:rsidR="00D05543" w:rsidRDefault="00D05543" w:rsidP="00FB0B9C">
            <w:pPr>
              <w:rPr>
                <w:rFonts w:asciiTheme="minorHAnsi" w:hAnsiTheme="minorHAnsi" w:cstheme="minorHAnsi"/>
                <w:b w:val="0"/>
              </w:rPr>
            </w:pPr>
            <w:r w:rsidRPr="00D05543">
              <w:rPr>
                <w:rFonts w:ascii="Candara" w:hAnsi="Candara"/>
                <w:color w:val="FF0000"/>
              </w:rPr>
              <w:t>Ne</w:t>
            </w:r>
            <w:r>
              <w:rPr>
                <w:rFonts w:ascii="Candara" w:hAnsi="Candara"/>
                <w:b w:val="0"/>
              </w:rPr>
              <w:t xml:space="preserve"> znam kako se izrađuju i oslikavaju.</w:t>
            </w:r>
            <w:r w:rsidRPr="00D05543">
              <w:rPr>
                <w:rFonts w:ascii="Candara" w:hAnsi="Candara"/>
                <w:b w:val="0"/>
                <w:bCs w:val="0"/>
                <w:noProof/>
                <w:color w:val="FF0000"/>
              </w:rPr>
              <w:t xml:space="preserve"> </w:t>
            </w:r>
          </w:p>
          <w:p w:rsidR="00D05543" w:rsidRPr="00CE3FCE" w:rsidRDefault="009C264D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="Candara" w:hAnsi="Candara"/>
                <w:b w:val="0"/>
                <w:noProof/>
                <w:color w:val="FF0000"/>
                <w:lang w:val="en-US" w:eastAsia="en-US"/>
              </w:rPr>
              <w:pict>
                <v:shape id="_x0000_s1027" type="#_x0000_t202" style="position:absolute;margin-left:230.5pt;margin-top:-31.25pt;width:130.2pt;height:36.65pt;z-index:251723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" stroked="f">
                  <v:textbox>
                    <w:txbxContent>
                      <w:p w:rsidR="00D05543" w:rsidRPr="00CE3FCE" w:rsidRDefault="00D05543" w:rsidP="00D05543">
                        <w:pPr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CE3FCE">
                          <w:rPr>
                            <w:rFonts w:ascii="Candara" w:hAnsi="Candara"/>
                            <w:sz w:val="22"/>
                            <w:szCs w:val="22"/>
                          </w:rPr>
                          <w:t>da</w:t>
                        </w:r>
                        <w:r w:rsidRPr="00CE3FCE">
                          <w:rPr>
                            <w:rFonts w:ascii="Candara" w:hAnsi="Candara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CE3FCE">
                          <w:rPr>
                            <w:rFonts w:ascii="Candara" w:hAnsi="Candara"/>
                            <w:sz w:val="22"/>
                            <w:szCs w:val="22"/>
                          </w:rPr>
                          <w:t>–</w:t>
                        </w:r>
                        <w:r w:rsidRPr="00CE3FCE">
                          <w:rPr>
                            <w:rFonts w:ascii="Candara" w:hAnsi="Candara"/>
                            <w:b/>
                            <w:sz w:val="22"/>
                            <w:szCs w:val="22"/>
                          </w:rPr>
                          <w:t xml:space="preserve"> potvrdna čestica</w:t>
                        </w:r>
                      </w:p>
                      <w:p w:rsidR="00D05543" w:rsidRPr="00CE3FCE" w:rsidRDefault="00D05543" w:rsidP="00D05543">
                        <w:pPr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CE3FCE">
                          <w:rPr>
                            <w:rFonts w:ascii="Candara" w:hAnsi="Candara"/>
                            <w:sz w:val="22"/>
                            <w:szCs w:val="22"/>
                          </w:rPr>
                          <w:t>ne</w:t>
                        </w:r>
                        <w:r w:rsidRPr="00CE3FCE">
                          <w:rPr>
                            <w:rFonts w:ascii="Candara" w:hAnsi="Candara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CE3FCE">
                          <w:rPr>
                            <w:rFonts w:ascii="Candara" w:hAnsi="Candara"/>
                            <w:sz w:val="22"/>
                            <w:szCs w:val="22"/>
                          </w:rPr>
                          <w:t>–</w:t>
                        </w:r>
                        <w:r w:rsidRPr="00CE3FCE">
                          <w:rPr>
                            <w:rFonts w:ascii="Candara" w:hAnsi="Candara"/>
                            <w:b/>
                            <w:sz w:val="22"/>
                            <w:szCs w:val="22"/>
                          </w:rPr>
                          <w:t xml:space="preserve"> niječna čestica</w:t>
                        </w:r>
                      </w:p>
                    </w:txbxContent>
                  </v:textbox>
                  <w10:wrap type="square"/>
                </v:shape>
              </w:pict>
            </w:r>
            <w:r w:rsidR="00950A75">
              <w:rPr>
                <w:rFonts w:asciiTheme="minorHAnsi" w:hAnsiTheme="minorHAnsi" w:cstheme="minorHAnsi"/>
                <w:b w:val="0"/>
              </w:rPr>
              <w:t xml:space="preserve">  </w:t>
            </w:r>
          </w:p>
          <w:p w:rsidR="00FD7253" w:rsidRDefault="00D05543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color w:val="FF0000"/>
              </w:rPr>
              <w:t>Čestice</w:t>
            </w:r>
            <w:r w:rsidR="00FD7253">
              <w:rPr>
                <w:rFonts w:asciiTheme="minorHAnsi" w:hAnsiTheme="minorHAnsi" w:cstheme="minorHAnsi"/>
                <w:b w:val="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</w:rPr>
              <w:t>su nepromjenjive riječi kojima oblikujemo i preoblikujemo rečenice.</w:t>
            </w:r>
          </w:p>
          <w:p w:rsidR="0058243C" w:rsidRDefault="0058243C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58243C" w:rsidRPr="00D05543" w:rsidRDefault="0058243C" w:rsidP="00FD7253">
            <w:pPr>
              <w:rPr>
                <w:rFonts w:asciiTheme="minorHAnsi" w:hAnsiTheme="minorHAnsi" w:cstheme="minorHAnsi"/>
                <w:color w:val="FF0000"/>
              </w:rPr>
            </w:pP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FD7253" w:rsidRDefault="00D05543" w:rsidP="00D0554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lastRenderedPageBreak/>
              <w:t xml:space="preserve"> Igračke se </w:t>
            </w:r>
            <w:r w:rsidRPr="00D05543">
              <w:rPr>
                <w:rFonts w:asciiTheme="minorHAnsi" w:hAnsiTheme="minorHAnsi" w:cstheme="minorHAnsi"/>
                <w:color w:val="FF0000"/>
              </w:rPr>
              <w:t>ne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D05543">
              <w:rPr>
                <w:rFonts w:asciiTheme="minorHAnsi" w:hAnsiTheme="minorHAnsi" w:cstheme="minorHAnsi"/>
              </w:rPr>
              <w:t>izrađuju</w:t>
            </w:r>
            <w:r>
              <w:rPr>
                <w:rFonts w:asciiTheme="minorHAnsi" w:hAnsiTheme="minorHAnsi" w:cstheme="minorHAnsi"/>
                <w:b w:val="0"/>
              </w:rPr>
              <w:t xml:space="preserve"> od tvrdoga drva.</w:t>
            </w:r>
          </w:p>
          <w:p w:rsidR="00FD7253" w:rsidRDefault="009C264D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6" o:spid="_x0000_s1033" type="#_x0000_t34" style="position:absolute;margin-left:80.75pt;margin-top:.15pt;width:17.35pt;height:16.1pt;rotation:90;flip:x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" adj="10769,862591,-332279" strokecolor="#4579b8 [3044]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5" o:spid="_x0000_s1032" type="#_x0000_t32" style="position:absolute;margin-left:50.9pt;margin-top:8.1pt;width:13.85pt;height:0;rotation:9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" adj="-360104,-1,-360104" strokecolor="#4579b8 [3044]">
                  <v:stroke endarrow="block"/>
                </v:shape>
              </w:pict>
            </w:r>
            <w:r w:rsidR="00FD7253">
              <w:rPr>
                <w:rFonts w:asciiTheme="minorHAnsi" w:hAnsiTheme="minorHAnsi" w:cstheme="minorHAnsi"/>
                <w:b w:val="0"/>
              </w:rPr>
              <w:t xml:space="preserve">  </w:t>
            </w:r>
          </w:p>
          <w:p w:rsidR="00D0554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    </w:t>
            </w:r>
            <w:r w:rsidR="00346D53">
              <w:rPr>
                <w:rFonts w:asciiTheme="minorHAnsi" w:hAnsiTheme="minorHAnsi" w:cstheme="minorHAnsi"/>
                <w:b w:val="0"/>
              </w:rPr>
              <w:t xml:space="preserve">čestica        </w:t>
            </w:r>
            <w:r w:rsidR="00D05543">
              <w:rPr>
                <w:rFonts w:asciiTheme="minorHAnsi" w:hAnsiTheme="minorHAnsi" w:cstheme="minorHAnsi"/>
                <w:b w:val="0"/>
              </w:rPr>
              <w:t>glagol</w:t>
            </w:r>
            <w:r>
              <w:rPr>
                <w:rFonts w:asciiTheme="minorHAnsi" w:hAnsiTheme="minorHAnsi" w:cstheme="minorHAnsi"/>
                <w:b w:val="0"/>
              </w:rPr>
              <w:t xml:space="preserve">             </w:t>
            </w:r>
          </w:p>
          <w:p w:rsidR="00F80A30" w:rsidRPr="00346D53" w:rsidRDefault="00F80A30" w:rsidP="00FD72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D7253" w:rsidRDefault="00D05543" w:rsidP="00FD7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Čestica </w:t>
            </w:r>
            <w:r>
              <w:rPr>
                <w:rFonts w:asciiTheme="minorHAnsi" w:hAnsiTheme="minorHAnsi" w:cstheme="minorHAnsi"/>
                <w:i/>
              </w:rPr>
              <w:t xml:space="preserve">ne </w:t>
            </w:r>
            <w:r>
              <w:rPr>
                <w:rFonts w:asciiTheme="minorHAnsi" w:hAnsiTheme="minorHAnsi" w:cstheme="minorHAnsi"/>
              </w:rPr>
              <w:t>piše se rastavljeno od glagola ispred kojega stoji.</w:t>
            </w:r>
          </w:p>
          <w:p w:rsidR="00D05543" w:rsidRPr="00D05543" w:rsidRDefault="00D05543" w:rsidP="00FD7253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Iznimka su glagoli </w:t>
            </w:r>
            <w:r>
              <w:rPr>
                <w:rFonts w:asciiTheme="minorHAnsi" w:hAnsiTheme="minorHAnsi" w:cstheme="minorHAnsi"/>
                <w:i/>
              </w:rPr>
              <w:t>nemoj, neću, nemam.</w:t>
            </w:r>
          </w:p>
          <w:p w:rsidR="00D05543" w:rsidRPr="00D05543" w:rsidRDefault="00D05543" w:rsidP="00FD7253">
            <w:pPr>
              <w:rPr>
                <w:rFonts w:asciiTheme="minorHAnsi" w:hAnsiTheme="minorHAnsi" w:cstheme="minorHAnsi"/>
              </w:rPr>
            </w:pPr>
          </w:p>
          <w:p w:rsidR="00903B37" w:rsidRDefault="00D05543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Igračke su </w: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D05543">
              <w:rPr>
                <w:rFonts w:asciiTheme="minorHAnsi" w:hAnsiTheme="minorHAnsi" w:cstheme="minorHAnsi"/>
                <w:color w:val="FF0000"/>
              </w:rPr>
              <w:t>ne</w:t>
            </w:r>
            <w:r>
              <w:rPr>
                <w:rFonts w:asciiTheme="minorHAnsi" w:hAnsiTheme="minorHAnsi" w:cstheme="minorHAnsi"/>
              </w:rPr>
              <w:t>obojene</w: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.               </w:t>
            </w:r>
            <w:r w:rsidR="00797CA0">
              <w:rPr>
                <w:rFonts w:asciiTheme="minorHAnsi" w:hAnsiTheme="minorHAnsi" w:cstheme="minorHAnsi"/>
                <w:b w:val="0"/>
              </w:rPr>
              <w:t xml:space="preserve">U radionici je </w:t>
            </w:r>
            <w:r w:rsidR="00797CA0" w:rsidRPr="00797CA0">
              <w:rPr>
                <w:rFonts w:asciiTheme="minorHAnsi" w:hAnsiTheme="minorHAnsi" w:cstheme="minorHAnsi"/>
                <w:color w:val="FF0000"/>
              </w:rPr>
              <w:t>ne</w:t>
            </w:r>
            <w:r w:rsidR="00797CA0">
              <w:rPr>
                <w:rFonts w:asciiTheme="minorHAnsi" w:hAnsiTheme="minorHAnsi" w:cstheme="minorHAnsi"/>
                <w:color w:val="000000" w:themeColor="text1"/>
              </w:rPr>
              <w:t>red</w:t>
            </w:r>
            <w:r w:rsidR="00903B37">
              <w:rPr>
                <w:rFonts w:asciiTheme="minorHAnsi" w:hAnsiTheme="minorHAnsi" w:cstheme="minorHAnsi"/>
                <w:b w:val="0"/>
              </w:rPr>
              <w:t>.</w:t>
            </w:r>
          </w:p>
          <w:p w:rsidR="00903B37" w:rsidRDefault="009C264D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9" o:spid="_x0000_s1030" type="#_x0000_t32" style="position:absolute;margin-left:57.85pt;margin-top:.65pt;width:0;height:13.8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" strokecolor="#4579b8 [3044]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b w:val="0"/>
                <w:noProof/>
                <w:lang w:val="en-US" w:eastAsia="en-US"/>
              </w:rPr>
              <w:pict>
                <v:shape id="Ravni poveznik sa strelicom 18" o:spid="_x0000_s1031" type="#_x0000_t32" style="position:absolute;margin-left:205.65pt;margin-top:.65pt;width:0;height:13.8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" strokecolor="#4579b8 [3044]">
                  <v:stroke endarrow="block"/>
                </v:shape>
              </w:pict>
            </w:r>
            <w:r w:rsidR="00797CA0">
              <w:rPr>
                <w:rFonts w:asciiTheme="minorHAnsi" w:hAnsiTheme="minorHAnsi" w:cstheme="minorHAnsi"/>
                <w:b w:val="0"/>
              </w:rPr>
              <w:t xml:space="preserve">                                                                                      </w:t>
            </w:r>
          </w:p>
          <w:p w:rsidR="00903B37" w:rsidRDefault="00346D53" w:rsidP="00FD7253">
            <w:pPr>
              <w:rPr>
                <w:rFonts w:asciiTheme="minorHAnsi" w:hAnsiTheme="minorHAnsi" w:cstheme="minorHAnsi"/>
                <w:b w:val="0"/>
                <w:color w:val="0070C0"/>
              </w:rPr>
            </w:pPr>
            <w:r>
              <w:rPr>
                <w:rFonts w:asciiTheme="minorHAnsi" w:hAnsiTheme="minorHAnsi" w:cstheme="minorHAnsi"/>
                <w:b w:val="0"/>
                <w:color w:val="FF0000"/>
              </w:rPr>
              <w:t xml:space="preserve">                  </w:t>
            </w:r>
            <w:r w:rsidR="00797CA0">
              <w:rPr>
                <w:rFonts w:asciiTheme="minorHAnsi" w:hAnsiTheme="minorHAnsi" w:cstheme="minorHAnsi"/>
                <w:b w:val="0"/>
              </w:rPr>
              <w:t>pridjev</w: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                                </w:t>
            </w:r>
            <w:r w:rsidR="00797CA0">
              <w:rPr>
                <w:rFonts w:asciiTheme="minorHAnsi" w:hAnsiTheme="minorHAnsi" w:cstheme="minorHAnsi"/>
                <w:b w:val="0"/>
              </w:rPr>
              <w:t xml:space="preserve">            imenica</w:t>
            </w:r>
            <w:r w:rsidR="00903B37">
              <w:rPr>
                <w:rFonts w:asciiTheme="minorHAnsi" w:hAnsiTheme="minorHAnsi" w:cstheme="minorHAnsi"/>
                <w:b w:val="0"/>
              </w:rPr>
              <w:t xml:space="preserve">     </w:t>
            </w:r>
          </w:p>
          <w:p w:rsidR="00797CA0" w:rsidRDefault="00797CA0" w:rsidP="00FD7253">
            <w:pPr>
              <w:rPr>
                <w:rFonts w:asciiTheme="minorHAnsi" w:hAnsiTheme="minorHAnsi" w:cstheme="minorHAnsi"/>
              </w:rPr>
            </w:pPr>
          </w:p>
          <w:p w:rsidR="00797CA0" w:rsidRDefault="00797CA0" w:rsidP="00FD7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Čestica </w:t>
            </w:r>
            <w:r>
              <w:rPr>
                <w:rFonts w:asciiTheme="minorHAnsi" w:hAnsiTheme="minorHAnsi" w:cstheme="minorHAnsi"/>
                <w:i/>
              </w:rPr>
              <w:t xml:space="preserve">ne </w:t>
            </w:r>
            <w:r>
              <w:rPr>
                <w:rFonts w:asciiTheme="minorHAnsi" w:hAnsiTheme="minorHAnsi" w:cstheme="minorHAnsi"/>
              </w:rPr>
              <w:t>piše se sastavljeno s pridjevom i imenicom</w:t>
            </w:r>
            <w:r w:rsidR="00903B37" w:rsidRPr="00903B37">
              <w:rPr>
                <w:rFonts w:asciiTheme="minorHAnsi" w:hAnsiTheme="minorHAnsi" w:cstheme="minorHAnsi"/>
              </w:rPr>
              <w:t>.</w:t>
            </w:r>
            <w:r w:rsidR="009C264D">
              <w:rPr>
                <w:rFonts w:asciiTheme="minorHAnsi" w:hAnsiTheme="minorHAnsi" w:cstheme="minorHAnsi"/>
                <w:noProof/>
                <w:lang w:val="en-US" w:eastAsia="en-US"/>
              </w:rPr>
              <w:pict>
                <v:shape id="_x0000_s1028" type="#_x0000_t202" style="position:absolute;margin-left:213.1pt;margin-top:21.85pt;width:108.7pt;height:52.8pt;z-index:25172889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" stroked="f">
                  <v:textbox>
                    <w:txbxContent>
                      <w:p w:rsidR="00797CA0" w:rsidRPr="00346D53" w:rsidRDefault="00797CA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346D53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U oblikovanju upitnih rečenica ne rabimo česticu </w:t>
                        </w:r>
                        <w:r w:rsidRPr="00346D53">
                          <w:rPr>
                            <w:rFonts w:asciiTheme="minorHAnsi" w:hAnsiTheme="minorHAnsi" w:cstheme="minorHAnsi"/>
                            <w:i/>
                            <w:sz w:val="22"/>
                            <w:szCs w:val="22"/>
                          </w:rPr>
                          <w:t>da</w:t>
                        </w:r>
                        <w:r w:rsidRPr="00346D53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97CA0" w:rsidRDefault="009C264D" w:rsidP="00FD7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val="en-US" w:eastAsia="en-US"/>
              </w:rPr>
              <w:pict>
                <v:shape id="Desna vitičasta zagrada 19" o:spid="_x0000_s1029" type="#_x0000_t88" style="position:absolute;margin-left:184.9pt;margin-top:12pt;width:13.8pt;height:49.2pt;z-index:2517268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" adj="505" strokecolor="#4579b8 [3044]"/>
              </w:pict>
            </w:r>
          </w:p>
          <w:p w:rsidR="00797CA0" w:rsidRDefault="00797CA0" w:rsidP="00FD7253">
            <w:pPr>
              <w:rPr>
                <w:rFonts w:asciiTheme="minorHAnsi" w:hAnsiTheme="minorHAnsi" w:cstheme="minorHAnsi"/>
                <w:b w:val="0"/>
              </w:rPr>
            </w:pPr>
            <w:r w:rsidRPr="00797CA0">
              <w:rPr>
                <w:rFonts w:asciiTheme="minorHAnsi" w:hAnsiTheme="minorHAnsi" w:cstheme="minorHAnsi"/>
                <w:b w:val="0"/>
                <w:strike/>
              </w:rPr>
              <w:t>Da li</w:t>
            </w:r>
            <w:r>
              <w:rPr>
                <w:rFonts w:asciiTheme="minorHAnsi" w:hAnsiTheme="minorHAnsi" w:cstheme="minorHAnsi"/>
                <w:b w:val="0"/>
              </w:rPr>
              <w:t xml:space="preserve"> ti se sviđaju tradicijske igračke?</w:t>
            </w:r>
          </w:p>
          <w:p w:rsidR="00797CA0" w:rsidRDefault="00797CA0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797CA0" w:rsidRPr="00797CA0" w:rsidRDefault="00797CA0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Sviđaju li ti se tradicijske igračke?</w:t>
            </w:r>
          </w:p>
          <w:p w:rsidR="00903B37" w:rsidRPr="00474411" w:rsidRDefault="00903B37" w:rsidP="00903B37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</w:t>
            </w:r>
          </w:p>
        </w:tc>
      </w:tr>
      <w:tr w:rsidR="00E937E9" w:rsidRPr="00722050" w:rsidTr="003F557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</w:rPr>
            </w:pPr>
            <w:r w:rsidRPr="00840C30">
              <w:rPr>
                <w:rFonts w:ascii="Candara" w:hAnsi="Candara"/>
                <w:b w:val="0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</w:rPr>
              <w:t>Hrvatski bez granica 5,</w:t>
            </w:r>
            <w:r w:rsidRPr="00840C30">
              <w:rPr>
                <w:rFonts w:ascii="Candara" w:hAnsi="Candara"/>
                <w:b w:val="0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</w:rPr>
              <w:t>5,</w:t>
            </w:r>
            <w:r w:rsidRPr="00840C30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E937E9" w:rsidRPr="00722050" w:rsidTr="003F5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</w:rPr>
              <w:t>Rječnik i pravopis hrvatskoga jezika na internetu.</w:t>
            </w:r>
          </w:p>
          <w:p w:rsidR="00840C30" w:rsidRPr="00840C30" w:rsidRDefault="00346D53" w:rsidP="00840C30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  <w:bCs w:val="0"/>
                <w:i/>
              </w:rPr>
              <w:t xml:space="preserve">Hrvatski jezični portal: </w:t>
            </w:r>
            <w:hyperlink r:id="rId8" w:history="1">
              <w:r w:rsidR="00840C30" w:rsidRPr="00346D53">
                <w:rPr>
                  <w:rStyle w:val="Hyperlink"/>
                  <w:rFonts w:ascii="Candara" w:hAnsi="Candara"/>
                  <w:b w:val="0"/>
                  <w:color w:val="0070C0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i/>
              </w:rPr>
              <w:t>Hrvatski pravopis</w:t>
            </w:r>
            <w:r w:rsidRPr="00840C30">
              <w:rPr>
                <w:rFonts w:ascii="Candara" w:hAnsi="Candara"/>
                <w:b w:val="0"/>
              </w:rPr>
              <w:t xml:space="preserve"> Instituta za jezik i jezikoslovlje: </w:t>
            </w:r>
            <w:r w:rsidRPr="00346D53">
              <w:rPr>
                <w:rFonts w:ascii="Candara" w:hAnsi="Candara"/>
                <w:b w:val="0"/>
                <w:color w:val="0070C0"/>
                <w:u w:val="single"/>
              </w:rPr>
              <w:t>pravopis.hr</w:t>
            </w:r>
          </w:p>
        </w:tc>
      </w:tr>
      <w:tr w:rsidR="003C4933" w:rsidRPr="00722050" w:rsidTr="003F557F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80A30" w:rsidRPr="00F80A30" w:rsidRDefault="00F80A30" w:rsidP="00F80A30">
            <w:pPr>
              <w:rPr>
                <w:rFonts w:ascii="Candara" w:hAnsi="Candara"/>
                <w:color w:val="000000" w:themeColor="text1"/>
              </w:rPr>
            </w:pPr>
            <w:r w:rsidRPr="00F80A30">
              <w:rPr>
                <w:rFonts w:ascii="Candara" w:hAnsi="Candara"/>
                <w:color w:val="000000" w:themeColor="text1"/>
              </w:rPr>
              <w:t>Uporaba informacijsko</w:t>
            </w:r>
            <w:bookmarkStart w:id="0" w:name="_GoBack"/>
            <w:r w:rsidRPr="00F80A30">
              <w:rPr>
                <w:rFonts w:ascii="Candara" w:hAnsi="Candara"/>
                <w:color w:val="000000" w:themeColor="text1"/>
              </w:rPr>
              <w:t>-</w:t>
            </w:r>
            <w:bookmarkEnd w:id="0"/>
            <w:r w:rsidRPr="00F80A30">
              <w:rPr>
                <w:rFonts w:ascii="Candara" w:hAnsi="Candara"/>
                <w:color w:val="000000" w:themeColor="text1"/>
              </w:rPr>
              <w:t>komunikacijske tehnologije</w:t>
            </w:r>
            <w:r w:rsidR="00346D53">
              <w:rPr>
                <w:rFonts w:ascii="Candara" w:hAnsi="Candara"/>
                <w:color w:val="000000" w:themeColor="text1"/>
              </w:rPr>
              <w:t>:</w:t>
            </w:r>
          </w:p>
          <w:p w:rsidR="003C4933" w:rsidRPr="00840C30" w:rsidRDefault="00346D53" w:rsidP="00F80A30">
            <w:pPr>
              <w:rPr>
                <w:rFonts w:ascii="Candara" w:hAnsi="Candara"/>
                <w:b w:val="0"/>
                <w:color w:val="000000" w:themeColor="text1"/>
              </w:rPr>
            </w:pPr>
            <w:r w:rsidRPr="00346D53">
              <w:rPr>
                <w:rFonts w:ascii="Candara" w:hAnsi="Candara" w:cs="Arial"/>
                <w:b w:val="0"/>
                <w:lang w:eastAsia="en-US"/>
              </w:rPr>
              <w:t xml:space="preserve">– </w:t>
            </w:r>
            <w:r w:rsidR="00F80A30" w:rsidRPr="00F80A30">
              <w:rPr>
                <w:rFonts w:ascii="Candara" w:hAnsi="Candara"/>
                <w:b w:val="0"/>
                <w:color w:val="000000" w:themeColor="text1"/>
              </w:rPr>
              <w:t>odabire odgovarajuću digitalnu tehnologiju za izvršavanje zadatka</w:t>
            </w:r>
            <w:r>
              <w:rPr>
                <w:rFonts w:ascii="Candara" w:hAnsi="Candara"/>
                <w:b w:val="0"/>
                <w:color w:val="000000" w:themeColor="text1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64D" w:rsidRDefault="009C264D" w:rsidP="00EA1CD5">
      <w:r>
        <w:separator/>
      </w:r>
    </w:p>
  </w:endnote>
  <w:endnote w:type="continuationSeparator" w:id="0">
    <w:p w:rsidR="009C264D" w:rsidRDefault="009C264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64D" w:rsidRDefault="009C264D" w:rsidP="00EA1CD5">
      <w:r>
        <w:separator/>
      </w:r>
    </w:p>
  </w:footnote>
  <w:footnote w:type="continuationSeparator" w:id="0">
    <w:p w:rsidR="009C264D" w:rsidRDefault="009C264D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Default="00840C30">
    <w:pPr>
      <w:pStyle w:val="Header"/>
    </w:pP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2066BB"/>
    <w:multiLevelType w:val="hybridMultilevel"/>
    <w:tmpl w:val="B34E255A"/>
    <w:lvl w:ilvl="0" w:tplc="041A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F6AEF4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273F7"/>
    <w:rsid w:val="00062F8E"/>
    <w:rsid w:val="00081B9C"/>
    <w:rsid w:val="000A7215"/>
    <w:rsid w:val="000B464C"/>
    <w:rsid w:val="000F6961"/>
    <w:rsid w:val="00103C89"/>
    <w:rsid w:val="00110BA0"/>
    <w:rsid w:val="001464C0"/>
    <w:rsid w:val="001535B7"/>
    <w:rsid w:val="00166686"/>
    <w:rsid w:val="00184C1B"/>
    <w:rsid w:val="00195960"/>
    <w:rsid w:val="001A1A87"/>
    <w:rsid w:val="001A5470"/>
    <w:rsid w:val="001A7FB9"/>
    <w:rsid w:val="001B525B"/>
    <w:rsid w:val="001B67A9"/>
    <w:rsid w:val="001C1C3E"/>
    <w:rsid w:val="001E1F25"/>
    <w:rsid w:val="00214CDC"/>
    <w:rsid w:val="00242EDB"/>
    <w:rsid w:val="002837B8"/>
    <w:rsid w:val="00283F43"/>
    <w:rsid w:val="002912B5"/>
    <w:rsid w:val="002A4AA2"/>
    <w:rsid w:val="002B5916"/>
    <w:rsid w:val="003247E4"/>
    <w:rsid w:val="00346D53"/>
    <w:rsid w:val="0037250C"/>
    <w:rsid w:val="00381B2A"/>
    <w:rsid w:val="00390358"/>
    <w:rsid w:val="00391F9D"/>
    <w:rsid w:val="003A79EC"/>
    <w:rsid w:val="003C4933"/>
    <w:rsid w:val="003C7EA6"/>
    <w:rsid w:val="003D042D"/>
    <w:rsid w:val="003D093A"/>
    <w:rsid w:val="003F24FC"/>
    <w:rsid w:val="003F557F"/>
    <w:rsid w:val="003F5D40"/>
    <w:rsid w:val="004046F2"/>
    <w:rsid w:val="0043224D"/>
    <w:rsid w:val="0043369B"/>
    <w:rsid w:val="00474411"/>
    <w:rsid w:val="004802D0"/>
    <w:rsid w:val="00481245"/>
    <w:rsid w:val="004841E6"/>
    <w:rsid w:val="00484966"/>
    <w:rsid w:val="00487538"/>
    <w:rsid w:val="004A7DC2"/>
    <w:rsid w:val="005121F9"/>
    <w:rsid w:val="00513977"/>
    <w:rsid w:val="00524738"/>
    <w:rsid w:val="0056051E"/>
    <w:rsid w:val="00564850"/>
    <w:rsid w:val="00567965"/>
    <w:rsid w:val="00573711"/>
    <w:rsid w:val="0058243C"/>
    <w:rsid w:val="005B1868"/>
    <w:rsid w:val="005F23CD"/>
    <w:rsid w:val="005F6F42"/>
    <w:rsid w:val="00605D24"/>
    <w:rsid w:val="00622CAE"/>
    <w:rsid w:val="00677B08"/>
    <w:rsid w:val="00690479"/>
    <w:rsid w:val="00694AE6"/>
    <w:rsid w:val="006A29F4"/>
    <w:rsid w:val="006E50B6"/>
    <w:rsid w:val="006F09BB"/>
    <w:rsid w:val="006F23F0"/>
    <w:rsid w:val="007104B0"/>
    <w:rsid w:val="00720CA0"/>
    <w:rsid w:val="00722050"/>
    <w:rsid w:val="00732997"/>
    <w:rsid w:val="0076007A"/>
    <w:rsid w:val="00767CD4"/>
    <w:rsid w:val="00775DE7"/>
    <w:rsid w:val="007779DB"/>
    <w:rsid w:val="00780570"/>
    <w:rsid w:val="00797CA0"/>
    <w:rsid w:val="007B4DB8"/>
    <w:rsid w:val="007D42C0"/>
    <w:rsid w:val="007E780C"/>
    <w:rsid w:val="007E7DE7"/>
    <w:rsid w:val="0080005D"/>
    <w:rsid w:val="00800ADA"/>
    <w:rsid w:val="00833B24"/>
    <w:rsid w:val="00840C30"/>
    <w:rsid w:val="008430C7"/>
    <w:rsid w:val="008561DA"/>
    <w:rsid w:val="008561F4"/>
    <w:rsid w:val="00883897"/>
    <w:rsid w:val="008920BD"/>
    <w:rsid w:val="00892558"/>
    <w:rsid w:val="00892BA6"/>
    <w:rsid w:val="008A1EB0"/>
    <w:rsid w:val="008B4556"/>
    <w:rsid w:val="008C6657"/>
    <w:rsid w:val="008D7614"/>
    <w:rsid w:val="00903B37"/>
    <w:rsid w:val="00945987"/>
    <w:rsid w:val="00950A75"/>
    <w:rsid w:val="00995B0A"/>
    <w:rsid w:val="009A5E40"/>
    <w:rsid w:val="009C264D"/>
    <w:rsid w:val="009D7E6B"/>
    <w:rsid w:val="009E7628"/>
    <w:rsid w:val="00A12EA8"/>
    <w:rsid w:val="00A776F0"/>
    <w:rsid w:val="00A84362"/>
    <w:rsid w:val="00A90257"/>
    <w:rsid w:val="00AA771C"/>
    <w:rsid w:val="00AC3559"/>
    <w:rsid w:val="00AF0479"/>
    <w:rsid w:val="00AF05E1"/>
    <w:rsid w:val="00B0237E"/>
    <w:rsid w:val="00B456A0"/>
    <w:rsid w:val="00B50701"/>
    <w:rsid w:val="00B9281B"/>
    <w:rsid w:val="00C15773"/>
    <w:rsid w:val="00C3783B"/>
    <w:rsid w:val="00C4038F"/>
    <w:rsid w:val="00C40D41"/>
    <w:rsid w:val="00C42C4F"/>
    <w:rsid w:val="00CE3FCE"/>
    <w:rsid w:val="00CE616E"/>
    <w:rsid w:val="00CF5502"/>
    <w:rsid w:val="00D05543"/>
    <w:rsid w:val="00D1651B"/>
    <w:rsid w:val="00D32541"/>
    <w:rsid w:val="00D70E1D"/>
    <w:rsid w:val="00D74B04"/>
    <w:rsid w:val="00D872A7"/>
    <w:rsid w:val="00DB6BF5"/>
    <w:rsid w:val="00DC2E1E"/>
    <w:rsid w:val="00DD167A"/>
    <w:rsid w:val="00E04150"/>
    <w:rsid w:val="00E17685"/>
    <w:rsid w:val="00E55DFB"/>
    <w:rsid w:val="00E57A93"/>
    <w:rsid w:val="00E77D23"/>
    <w:rsid w:val="00E84F24"/>
    <w:rsid w:val="00E937E9"/>
    <w:rsid w:val="00EA1CD5"/>
    <w:rsid w:val="00EE0B29"/>
    <w:rsid w:val="00F07933"/>
    <w:rsid w:val="00F712E8"/>
    <w:rsid w:val="00F758F1"/>
    <w:rsid w:val="00F80A30"/>
    <w:rsid w:val="00F87490"/>
    <w:rsid w:val="00F965A7"/>
    <w:rsid w:val="00FA5D18"/>
    <w:rsid w:val="00FB0B9C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Ravni poveznik sa strelicom 6"/>
        <o:r id="V:Rule2" type="connector" idref="#Ravni poveznik sa strelicom 5"/>
        <o:r id="V:Rule3" type="connector" idref="#Ravni poveznik sa strelicom 18"/>
        <o:r id="V:Rule4" type="connector" idref="#Ravni poveznik sa strelicom 9"/>
      </o:rules>
    </o:shapelayout>
  </w:shapeDefaults>
  <w:decimalSymbol w:val=","/>
  <w:listSeparator w:val=";"/>
  <w15:docId w15:val="{86D0FCC8-6CD0-44C9-A6C2-EBA9A83E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3F55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A7D5-A54B-41D9-A015-1AD22F52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8</cp:revision>
  <dcterms:created xsi:type="dcterms:W3CDTF">2019-07-05T13:36:00Z</dcterms:created>
  <dcterms:modified xsi:type="dcterms:W3CDTF">2019-07-16T13:17:00Z</dcterms:modified>
</cp:coreProperties>
</file>